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B9" w:rsidRPr="00510BAB" w:rsidRDefault="001022B9" w:rsidP="001022B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2B9" w:rsidRPr="00510BAB" w:rsidRDefault="001022B9" w:rsidP="001022B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022B9" w:rsidRPr="00510BAB" w:rsidRDefault="001022B9" w:rsidP="001022B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022B9" w:rsidRPr="00510BAB" w:rsidRDefault="001022B9" w:rsidP="001022B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022B9" w:rsidRPr="00510BAB" w:rsidRDefault="001022B9" w:rsidP="001022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EA018E">
        <w:rPr>
          <w:rFonts w:ascii="Times New Roman" w:hAnsi="Times New Roman" w:cs="Times New Roman"/>
          <w:sz w:val="24"/>
          <w:szCs w:val="24"/>
          <w:lang w:val="sr-Cyrl-CS"/>
        </w:rPr>
        <w:t>396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1022B9" w:rsidRPr="00510BAB" w:rsidRDefault="006131CE" w:rsidP="001022B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1022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6501A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 w:rsidR="001022B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1022B9"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022B9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022B9" w:rsidRPr="00510BAB" w:rsidRDefault="001022B9" w:rsidP="001022B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022B9" w:rsidRDefault="001022B9" w:rsidP="006D03C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03CB" w:rsidRPr="006D03CB" w:rsidRDefault="006D03CB" w:rsidP="006D03C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501A" w:rsidRPr="006D03CB" w:rsidRDefault="0016501A" w:rsidP="006D03C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0A68" w:rsidRDefault="002E0A68" w:rsidP="009A61AF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22B9" w:rsidRPr="00510BAB" w:rsidRDefault="001022B9" w:rsidP="009A61AF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16501A" w:rsidRDefault="0016501A" w:rsidP="006D03CB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022B9" w:rsidRPr="00510BAB" w:rsidRDefault="009A61AF" w:rsidP="009A61AF">
      <w:pPr>
        <w:tabs>
          <w:tab w:val="left" w:pos="3686"/>
        </w:tabs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</w:t>
      </w:r>
      <w:r w:rsidR="001022B9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1022B9" w:rsidRPr="00510BAB" w:rsidRDefault="00CA4354" w:rsidP="001022B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1022B9" w:rsidRPr="00510BAB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1022B9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22B9"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1022B9" w:rsidRDefault="001022B9" w:rsidP="001022B9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3D7BB2">
        <w:rPr>
          <w:rFonts w:ascii="Times New Roman" w:hAnsi="Times New Roman" w:cs="Times New Roman"/>
          <w:sz w:val="24"/>
          <w:szCs w:val="24"/>
          <w:lang w:val="sr-Cyrl-CS"/>
        </w:rPr>
        <w:t>ЧЕТВРТАК</w:t>
      </w:r>
      <w:r w:rsidRPr="00510BAB">
        <w:rPr>
          <w:rFonts w:ascii="Times New Roman" w:hAnsi="Times New Roman" w:cs="Times New Roman"/>
          <w:sz w:val="24"/>
          <w:szCs w:val="24"/>
        </w:rPr>
        <w:t xml:space="preserve"> </w:t>
      </w:r>
      <w:r w:rsidR="00FB7F4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B7F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81FA6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2013. ГОДИНЕ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3C7DA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C7DA0">
        <w:rPr>
          <w:rFonts w:ascii="Times New Roman" w:hAnsi="Times New Roman" w:cs="Times New Roman"/>
          <w:sz w:val="24"/>
          <w:szCs w:val="24"/>
        </w:rPr>
        <w:t>3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A4354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1022B9" w:rsidRPr="00510BAB" w:rsidRDefault="001022B9" w:rsidP="001022B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022B9" w:rsidRPr="00F80676" w:rsidRDefault="001022B9" w:rsidP="001022B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1022B9" w:rsidRDefault="001022B9" w:rsidP="001022B9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181FA6" w:rsidRDefault="009A61AF" w:rsidP="002E0A68">
      <w:pPr>
        <w:tabs>
          <w:tab w:val="left" w:pos="1440"/>
        </w:tabs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</w:t>
      </w:r>
      <w:r w:rsidR="001022B9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</w:p>
    <w:p w:rsidR="002E0A68" w:rsidRPr="008F7BEA" w:rsidRDefault="002E0A68" w:rsidP="008F7BEA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22B9" w:rsidRPr="003C7DA0" w:rsidRDefault="001022B9" w:rsidP="001022B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359DD">
        <w:rPr>
          <w:lang w:val="sr-Cyrl-CS"/>
        </w:rPr>
        <w:t>Разматрање Предлога закона о легализацији објеката</w:t>
      </w:r>
      <w:r w:rsidR="00A359DD">
        <w:rPr>
          <w:lang w:val="sr-Cyrl-CS"/>
        </w:rPr>
        <w:t xml:space="preserve">, </w:t>
      </w:r>
      <w:r w:rsidR="007A3263">
        <w:rPr>
          <w:lang w:val="sr-Cyrl-CS"/>
        </w:rPr>
        <w:t xml:space="preserve">који </w:t>
      </w:r>
      <w:r w:rsidR="009D58CC">
        <w:rPr>
          <w:lang w:val="sr-Cyrl-CS"/>
        </w:rPr>
        <w:t>је поднела Влада</w:t>
      </w:r>
      <w:r w:rsidR="007A3263">
        <w:rPr>
          <w:lang w:val="sr-Cyrl-CS"/>
        </w:rPr>
        <w:t xml:space="preserve"> </w:t>
      </w:r>
      <w:r w:rsidR="009D58CC">
        <w:rPr>
          <w:lang w:val="sr-Cyrl-CS"/>
        </w:rPr>
        <w:t xml:space="preserve">(број </w:t>
      </w:r>
      <w:r w:rsidR="005A1BBE">
        <w:rPr>
          <w:lang w:val="sr-Cyrl-CS"/>
        </w:rPr>
        <w:t xml:space="preserve">351-3064/13 од </w:t>
      </w:r>
      <w:r w:rsidR="009D58CC">
        <w:rPr>
          <w:lang w:val="sr-Cyrl-CS"/>
        </w:rPr>
        <w:t>1.</w:t>
      </w:r>
      <w:r w:rsidR="00BD46F0">
        <w:rPr>
          <w:lang w:val="sr-Cyrl-CS"/>
        </w:rPr>
        <w:t xml:space="preserve"> </w:t>
      </w:r>
      <w:proofErr w:type="gramStart"/>
      <w:r w:rsidR="00BD46F0">
        <w:t>a</w:t>
      </w:r>
      <w:r w:rsidR="00BD46F0">
        <w:rPr>
          <w:lang w:val="sr-Cyrl-CS"/>
        </w:rPr>
        <w:t>вгуста</w:t>
      </w:r>
      <w:proofErr w:type="gramEnd"/>
      <w:r w:rsidR="00BD46F0">
        <w:t xml:space="preserve"> </w:t>
      </w:r>
      <w:r w:rsidR="007A3263">
        <w:rPr>
          <w:lang w:val="sr-Cyrl-CS"/>
        </w:rPr>
        <w:t>2013.</w:t>
      </w:r>
      <w:r w:rsidR="00BD46F0">
        <w:t xml:space="preserve"> </w:t>
      </w:r>
      <w:bookmarkStart w:id="0" w:name="_GoBack"/>
      <w:bookmarkEnd w:id="0"/>
      <w:r w:rsidR="007A3263">
        <w:rPr>
          <w:lang w:val="sr-Cyrl-CS"/>
        </w:rPr>
        <w:t>године)</w:t>
      </w:r>
      <w:r w:rsidR="00040B66">
        <w:rPr>
          <w:lang w:val="sr-Cyrl-CS"/>
        </w:rPr>
        <w:t>,</w:t>
      </w:r>
      <w:r w:rsidR="00040B66" w:rsidRPr="00040B66">
        <w:rPr>
          <w:lang w:val="sr-Cyrl-CS"/>
        </w:rPr>
        <w:t xml:space="preserve"> </w:t>
      </w:r>
      <w:r w:rsidR="00040B66">
        <w:rPr>
          <w:lang w:val="sr-Cyrl-CS"/>
        </w:rPr>
        <w:t>у појединостима</w:t>
      </w:r>
      <w:r w:rsidR="00A359DD">
        <w:rPr>
          <w:lang w:val="sr-Cyrl-CS"/>
        </w:rPr>
        <w:t>;</w:t>
      </w:r>
    </w:p>
    <w:p w:rsidR="003C7DA0" w:rsidRPr="00034DCA" w:rsidRDefault="003C7DA0" w:rsidP="003C7DA0">
      <w:pPr>
        <w:pStyle w:val="ListParagraph"/>
        <w:ind w:left="1778"/>
        <w:jc w:val="both"/>
      </w:pPr>
    </w:p>
    <w:p w:rsidR="003C7DA0" w:rsidRPr="00D76E91" w:rsidRDefault="003C7DA0" w:rsidP="003C7DA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034DCA">
        <w:rPr>
          <w:lang w:val="sr-Cyrl-CS"/>
        </w:rPr>
        <w:t>Разматрање представки, предлога и иницијатива,</w:t>
      </w:r>
      <w:r>
        <w:rPr>
          <w:lang w:val="ru-RU"/>
        </w:rPr>
        <w:t xml:space="preserve"> на основу предлога Радне групе </w:t>
      </w:r>
      <w:r w:rsidRPr="00034DCA">
        <w:rPr>
          <w:lang w:val="ru-RU"/>
        </w:rPr>
        <w:t>Одбора за разматрање представки</w:t>
      </w:r>
      <w:r w:rsidRPr="00034DCA">
        <w:rPr>
          <w:lang w:val="sr-Cyrl-CS"/>
        </w:rPr>
        <w:t>;</w:t>
      </w:r>
    </w:p>
    <w:p w:rsidR="003C7DA0" w:rsidRPr="00D76E91" w:rsidRDefault="003C7DA0" w:rsidP="003C7DA0">
      <w:pPr>
        <w:pStyle w:val="ListParagraph"/>
        <w:ind w:left="1069"/>
        <w:jc w:val="both"/>
        <w:rPr>
          <w:lang w:val="sr-Cyrl-CS"/>
        </w:rPr>
      </w:pPr>
    </w:p>
    <w:p w:rsidR="001022B9" w:rsidRPr="003C7DA0" w:rsidRDefault="003C7DA0" w:rsidP="003C7DA0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Р а з н о</w:t>
      </w:r>
      <w:r>
        <w:t>.</w:t>
      </w:r>
    </w:p>
    <w:p w:rsidR="001022B9" w:rsidRPr="00181FA6" w:rsidRDefault="001022B9" w:rsidP="001022B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22B9" w:rsidRDefault="001022B9" w:rsidP="001022B9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3091" w:rsidRPr="002E0A68">
        <w:rPr>
          <w:rFonts w:ascii="Times New Roman" w:hAnsi="Times New Roman" w:cs="Times New Roman"/>
          <w:sz w:val="24"/>
          <w:szCs w:val="24"/>
        </w:rPr>
        <w:t>I</w:t>
      </w:r>
      <w:r w:rsidRPr="002E0A68">
        <w:rPr>
          <w:rFonts w:ascii="Times New Roman" w:hAnsi="Times New Roman" w:cs="Times New Roman"/>
          <w:sz w:val="24"/>
          <w:szCs w:val="24"/>
        </w:rPr>
        <w:t>I</w:t>
      </w:r>
      <w:r w:rsidR="002E0A6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022B9" w:rsidRPr="002E0A68" w:rsidRDefault="001022B9" w:rsidP="002E0A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22B9" w:rsidRDefault="001022B9" w:rsidP="001022B9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22B9" w:rsidRPr="00510BAB" w:rsidRDefault="001022B9" w:rsidP="001022B9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3F4849" w:rsidRPr="00A42972" w:rsidRDefault="00181FA6" w:rsidP="00A42972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2B9" w:rsidRPr="00510BAB">
        <w:rPr>
          <w:rFonts w:ascii="Times New Roman" w:hAnsi="Times New Roman" w:cs="Times New Roman"/>
          <w:sz w:val="24"/>
          <w:szCs w:val="24"/>
          <w:lang w:val="sr-Cyrl-CS"/>
        </w:rPr>
        <w:t>Дејан Раденковић с.р.</w:t>
      </w:r>
    </w:p>
    <w:sectPr w:rsidR="003F4849" w:rsidRPr="00A429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B1"/>
    <w:multiLevelType w:val="hybridMultilevel"/>
    <w:tmpl w:val="FAFEA180"/>
    <w:lvl w:ilvl="0" w:tplc="8E00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B9"/>
    <w:rsid w:val="00010863"/>
    <w:rsid w:val="00035578"/>
    <w:rsid w:val="00040B66"/>
    <w:rsid w:val="001022B9"/>
    <w:rsid w:val="0016501A"/>
    <w:rsid w:val="00181FA6"/>
    <w:rsid w:val="001D3091"/>
    <w:rsid w:val="002033AC"/>
    <w:rsid w:val="002B06D5"/>
    <w:rsid w:val="002E0A68"/>
    <w:rsid w:val="0034582F"/>
    <w:rsid w:val="003C7DA0"/>
    <w:rsid w:val="003D7BB2"/>
    <w:rsid w:val="003F4849"/>
    <w:rsid w:val="004E6376"/>
    <w:rsid w:val="005A1BBE"/>
    <w:rsid w:val="006131CE"/>
    <w:rsid w:val="006D03CB"/>
    <w:rsid w:val="006D53B0"/>
    <w:rsid w:val="007A3263"/>
    <w:rsid w:val="007E6EBE"/>
    <w:rsid w:val="008169CC"/>
    <w:rsid w:val="008275C6"/>
    <w:rsid w:val="008F7BEA"/>
    <w:rsid w:val="00951CDF"/>
    <w:rsid w:val="009A61AF"/>
    <w:rsid w:val="009D58CC"/>
    <w:rsid w:val="00A359DD"/>
    <w:rsid w:val="00A42972"/>
    <w:rsid w:val="00B3017C"/>
    <w:rsid w:val="00BD46F0"/>
    <w:rsid w:val="00CA4354"/>
    <w:rsid w:val="00DE635C"/>
    <w:rsid w:val="00EA018E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2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022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2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02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33</cp:revision>
  <cp:lastPrinted>2013-10-15T10:06:00Z</cp:lastPrinted>
  <dcterms:created xsi:type="dcterms:W3CDTF">2013-09-30T10:57:00Z</dcterms:created>
  <dcterms:modified xsi:type="dcterms:W3CDTF">2013-10-15T14:02:00Z</dcterms:modified>
</cp:coreProperties>
</file>